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8647" w:type="dxa"/>
        <w:tblInd w:w="-5" w:type="dxa"/>
        <w:tblLook w:val="04A0" w:firstRow="1" w:lastRow="0" w:firstColumn="1" w:lastColumn="0" w:noHBand="0" w:noVBand="1"/>
      </w:tblPr>
      <w:tblGrid>
        <w:gridCol w:w="5812"/>
        <w:gridCol w:w="2835"/>
      </w:tblGrid>
      <w:tr w:rsidR="00D16A79" w:rsidRPr="006D3FE2" w14:paraId="755CD252" w14:textId="77777777" w:rsidTr="006D3FE2">
        <w:trPr>
          <w:trHeight w:val="425"/>
        </w:trPr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372B065C" w14:textId="77777777" w:rsidR="00D16A79" w:rsidRPr="006D3FE2" w:rsidRDefault="00D16A79" w:rsidP="00101FB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D3FE2">
              <w:rPr>
                <w:rFonts w:ascii="Arial" w:hAnsi="Arial" w:cs="Arial"/>
                <w:b/>
                <w:sz w:val="20"/>
                <w:szCs w:val="20"/>
              </w:rPr>
              <w:t>Items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089FCBDF" w14:textId="77777777" w:rsidR="00D16A79" w:rsidRPr="006D3FE2" w:rsidRDefault="00F4784A" w:rsidP="00101FB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D3FE2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="00D16A79" w:rsidRPr="006D3FE2">
              <w:rPr>
                <w:rFonts w:ascii="Arial" w:hAnsi="Arial" w:cs="Arial"/>
                <w:b/>
                <w:sz w:val="20"/>
                <w:szCs w:val="20"/>
              </w:rPr>
              <w:t>ombre souhaité</w:t>
            </w:r>
          </w:p>
        </w:tc>
      </w:tr>
      <w:tr w:rsidR="00D16A79" w:rsidRPr="006D3FE2" w14:paraId="2CA668B4" w14:textId="77777777" w:rsidTr="006D3FE2">
        <w:trPr>
          <w:trHeight w:val="340"/>
        </w:trPr>
        <w:tc>
          <w:tcPr>
            <w:tcW w:w="5812" w:type="dxa"/>
            <w:vAlign w:val="center"/>
          </w:tcPr>
          <w:p w14:paraId="04FD895B" w14:textId="77777777" w:rsidR="00D16A79" w:rsidRPr="006D3FE2" w:rsidRDefault="00D16A79" w:rsidP="00101FBB">
            <w:pPr>
              <w:rPr>
                <w:rFonts w:ascii="Arial" w:hAnsi="Arial" w:cs="Arial"/>
                <w:sz w:val="20"/>
                <w:szCs w:val="20"/>
              </w:rPr>
            </w:pPr>
            <w:r w:rsidRPr="006D3FE2">
              <w:rPr>
                <w:rFonts w:ascii="Arial" w:hAnsi="Arial" w:cs="Arial"/>
                <w:sz w:val="20"/>
                <w:szCs w:val="20"/>
              </w:rPr>
              <w:t>Sac de couchage</w:t>
            </w:r>
          </w:p>
        </w:tc>
        <w:tc>
          <w:tcPr>
            <w:tcW w:w="2835" w:type="dxa"/>
            <w:vAlign w:val="center"/>
          </w:tcPr>
          <w:p w14:paraId="0D8B1B63" w14:textId="6478ECA6" w:rsidR="00D16A79" w:rsidRPr="006D3FE2" w:rsidRDefault="004910E9" w:rsidP="00101F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" w:name="_GoBack"/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bookmarkEnd w:id="1"/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</w:tr>
      <w:tr w:rsidR="004179A0" w:rsidRPr="006D3FE2" w14:paraId="1E2E6056" w14:textId="77777777" w:rsidTr="006D3FE2">
        <w:trPr>
          <w:trHeight w:val="340"/>
        </w:trPr>
        <w:tc>
          <w:tcPr>
            <w:tcW w:w="5812" w:type="dxa"/>
            <w:vAlign w:val="center"/>
          </w:tcPr>
          <w:p w14:paraId="10374923" w14:textId="1471E208" w:rsidR="004179A0" w:rsidRPr="006D3FE2" w:rsidRDefault="002D5920" w:rsidP="00101F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Matelas de sol</w:t>
            </w:r>
          </w:p>
        </w:tc>
        <w:tc>
          <w:tcPr>
            <w:tcW w:w="2835" w:type="dxa"/>
            <w:vAlign w:val="center"/>
          </w:tcPr>
          <w:p w14:paraId="33FD7997" w14:textId="70CA8854" w:rsidR="004179A0" w:rsidRDefault="001F3B30" w:rsidP="00101F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D5920" w:rsidRPr="006D3FE2" w14:paraId="3E0B059F" w14:textId="77777777" w:rsidTr="006D3FE2">
        <w:trPr>
          <w:trHeight w:val="340"/>
        </w:trPr>
        <w:tc>
          <w:tcPr>
            <w:tcW w:w="5812" w:type="dxa"/>
            <w:vAlign w:val="center"/>
          </w:tcPr>
          <w:p w14:paraId="5057C439" w14:textId="23B25E9E" w:rsidR="002D5920" w:rsidRDefault="002D5920" w:rsidP="00101F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Sac à dos</w:t>
            </w:r>
          </w:p>
        </w:tc>
        <w:tc>
          <w:tcPr>
            <w:tcW w:w="2835" w:type="dxa"/>
            <w:vAlign w:val="center"/>
          </w:tcPr>
          <w:p w14:paraId="520FAA74" w14:textId="2B692EDF" w:rsidR="002D5920" w:rsidRDefault="001F3B30" w:rsidP="00101F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16A79" w:rsidRPr="006D3FE2" w14:paraId="275839CF" w14:textId="77777777" w:rsidTr="006D3FE2">
        <w:trPr>
          <w:trHeight w:val="340"/>
        </w:trPr>
        <w:tc>
          <w:tcPr>
            <w:tcW w:w="5812" w:type="dxa"/>
            <w:vAlign w:val="center"/>
          </w:tcPr>
          <w:p w14:paraId="070B7CAA" w14:textId="77777777" w:rsidR="00D16A79" w:rsidRPr="006D3FE2" w:rsidRDefault="00D16A79" w:rsidP="00101FBB">
            <w:pPr>
              <w:rPr>
                <w:rFonts w:ascii="Arial" w:hAnsi="Arial" w:cs="Arial"/>
                <w:sz w:val="20"/>
                <w:szCs w:val="20"/>
              </w:rPr>
            </w:pPr>
            <w:r w:rsidRPr="006D3FE2">
              <w:rPr>
                <w:rFonts w:ascii="Arial" w:hAnsi="Arial" w:cs="Arial"/>
                <w:sz w:val="20"/>
                <w:szCs w:val="20"/>
              </w:rPr>
              <w:t xml:space="preserve">Couverture </w:t>
            </w:r>
            <w:r w:rsidR="00002713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6D3FE2">
              <w:rPr>
                <w:rFonts w:ascii="Arial" w:hAnsi="Arial" w:cs="Arial"/>
                <w:sz w:val="20"/>
                <w:szCs w:val="20"/>
              </w:rPr>
              <w:t>polar</w:t>
            </w:r>
          </w:p>
        </w:tc>
        <w:tc>
          <w:tcPr>
            <w:tcW w:w="2835" w:type="dxa"/>
            <w:vAlign w:val="center"/>
          </w:tcPr>
          <w:p w14:paraId="5EBA2CDE" w14:textId="5425FC90" w:rsidR="00D16A79" w:rsidRPr="006D3FE2" w:rsidRDefault="004910E9" w:rsidP="00101F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2410B" w:rsidRPr="006D3FE2" w14:paraId="03395CE0" w14:textId="77777777" w:rsidTr="006D3FE2">
        <w:trPr>
          <w:trHeight w:val="340"/>
        </w:trPr>
        <w:tc>
          <w:tcPr>
            <w:tcW w:w="5812" w:type="dxa"/>
            <w:vAlign w:val="center"/>
          </w:tcPr>
          <w:p w14:paraId="7EAE8905" w14:textId="77777777" w:rsidR="00B2410B" w:rsidRPr="006D3FE2" w:rsidRDefault="00B2410B" w:rsidP="00101FBB">
            <w:pPr>
              <w:rPr>
                <w:rFonts w:ascii="Arial" w:hAnsi="Arial" w:cs="Arial"/>
                <w:sz w:val="20"/>
                <w:szCs w:val="20"/>
              </w:rPr>
            </w:pPr>
            <w:r w:rsidRPr="006D3FE2">
              <w:rPr>
                <w:rFonts w:ascii="Arial" w:hAnsi="Arial" w:cs="Arial"/>
                <w:sz w:val="20"/>
                <w:szCs w:val="20"/>
              </w:rPr>
              <w:t>Couverture d</w:t>
            </w:r>
            <w:r w:rsidR="00002713">
              <w:rPr>
                <w:rFonts w:ascii="Arial" w:hAnsi="Arial" w:cs="Arial"/>
                <w:sz w:val="20"/>
                <w:szCs w:val="20"/>
              </w:rPr>
              <w:t>’urgence</w:t>
            </w:r>
            <w:r w:rsidR="00CF0400" w:rsidRPr="006D3FE2">
              <w:rPr>
                <w:rFonts w:ascii="Arial" w:hAnsi="Arial" w:cs="Arial"/>
                <w:sz w:val="20"/>
                <w:szCs w:val="20"/>
              </w:rPr>
              <w:t xml:space="preserve"> (grise </w:t>
            </w:r>
            <w:r w:rsidR="00604F6D" w:rsidRPr="006D3FE2">
              <w:rPr>
                <w:rFonts w:ascii="Arial" w:hAnsi="Arial" w:cs="Arial"/>
                <w:sz w:val="20"/>
                <w:szCs w:val="20"/>
              </w:rPr>
              <w:t>aluminium</w:t>
            </w:r>
            <w:r w:rsidR="00CF0400" w:rsidRPr="006D3FE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835" w:type="dxa"/>
            <w:vAlign w:val="center"/>
          </w:tcPr>
          <w:p w14:paraId="08CB8852" w14:textId="1EF65E1E" w:rsidR="00B2410B" w:rsidRPr="006D3FE2" w:rsidRDefault="004910E9" w:rsidP="00101F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16A79" w:rsidRPr="006D3FE2" w14:paraId="73125638" w14:textId="77777777" w:rsidTr="006D3FE2">
        <w:trPr>
          <w:trHeight w:val="340"/>
        </w:trPr>
        <w:tc>
          <w:tcPr>
            <w:tcW w:w="5812" w:type="dxa"/>
            <w:vAlign w:val="center"/>
          </w:tcPr>
          <w:p w14:paraId="4AACC1DC" w14:textId="77777777" w:rsidR="00D16A79" w:rsidRPr="006D3FE2" w:rsidRDefault="00D16A79" w:rsidP="00101FBB">
            <w:pPr>
              <w:rPr>
                <w:rFonts w:ascii="Arial" w:hAnsi="Arial" w:cs="Arial"/>
                <w:sz w:val="20"/>
                <w:szCs w:val="20"/>
              </w:rPr>
            </w:pPr>
            <w:r w:rsidRPr="006D3FE2">
              <w:rPr>
                <w:rFonts w:ascii="Arial" w:hAnsi="Arial" w:cs="Arial"/>
                <w:sz w:val="20"/>
                <w:szCs w:val="20"/>
              </w:rPr>
              <w:t>Gants magiques</w:t>
            </w:r>
          </w:p>
        </w:tc>
        <w:tc>
          <w:tcPr>
            <w:tcW w:w="2835" w:type="dxa"/>
            <w:vAlign w:val="center"/>
          </w:tcPr>
          <w:p w14:paraId="6095EF83" w14:textId="66A27C11" w:rsidR="00D16A79" w:rsidRPr="006D3FE2" w:rsidRDefault="004910E9" w:rsidP="00101F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D5920" w:rsidRPr="006D3FE2" w14:paraId="5DF79EDC" w14:textId="77777777" w:rsidTr="006D3FE2">
        <w:trPr>
          <w:trHeight w:val="340"/>
        </w:trPr>
        <w:tc>
          <w:tcPr>
            <w:tcW w:w="5812" w:type="dxa"/>
            <w:vAlign w:val="center"/>
          </w:tcPr>
          <w:p w14:paraId="61DB0EB3" w14:textId="03089A45" w:rsidR="002D5920" w:rsidRPr="006D3FE2" w:rsidRDefault="001F3B30" w:rsidP="00101F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Grosses mitaines</w:t>
            </w:r>
          </w:p>
        </w:tc>
        <w:tc>
          <w:tcPr>
            <w:tcW w:w="2835" w:type="dxa"/>
            <w:vAlign w:val="center"/>
          </w:tcPr>
          <w:p w14:paraId="2BCFCCFC" w14:textId="38E44CE3" w:rsidR="002D5920" w:rsidRDefault="001F3B30" w:rsidP="00101F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16A79" w:rsidRPr="006D3FE2" w14:paraId="067F0895" w14:textId="77777777" w:rsidTr="006D3FE2">
        <w:trPr>
          <w:trHeight w:val="340"/>
        </w:trPr>
        <w:tc>
          <w:tcPr>
            <w:tcW w:w="5812" w:type="dxa"/>
            <w:vAlign w:val="center"/>
          </w:tcPr>
          <w:p w14:paraId="2182962F" w14:textId="77777777" w:rsidR="00D16A79" w:rsidRPr="006D3FE2" w:rsidRDefault="00CD4438" w:rsidP="00101FBB">
            <w:pPr>
              <w:rPr>
                <w:rFonts w:ascii="Arial" w:hAnsi="Arial" w:cs="Arial"/>
                <w:sz w:val="20"/>
                <w:szCs w:val="20"/>
              </w:rPr>
            </w:pPr>
            <w:r w:rsidRPr="006D3FE2">
              <w:rPr>
                <w:rFonts w:ascii="Arial" w:hAnsi="Arial" w:cs="Arial"/>
                <w:sz w:val="20"/>
                <w:szCs w:val="20"/>
              </w:rPr>
              <w:t>Hot paws (Chauffe-mains/pieds)</w:t>
            </w:r>
          </w:p>
        </w:tc>
        <w:tc>
          <w:tcPr>
            <w:tcW w:w="2835" w:type="dxa"/>
            <w:vAlign w:val="center"/>
          </w:tcPr>
          <w:p w14:paraId="29C85C06" w14:textId="3B3D34C7" w:rsidR="00D16A79" w:rsidRPr="006D3FE2" w:rsidRDefault="004910E9" w:rsidP="00101F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16A79" w:rsidRPr="006D3FE2" w14:paraId="3D2BCFCA" w14:textId="77777777" w:rsidTr="006D3FE2">
        <w:trPr>
          <w:trHeight w:val="340"/>
        </w:trPr>
        <w:tc>
          <w:tcPr>
            <w:tcW w:w="5812" w:type="dxa"/>
            <w:vAlign w:val="center"/>
          </w:tcPr>
          <w:p w14:paraId="5278EAA9" w14:textId="77777777" w:rsidR="00D16A79" w:rsidRPr="006D3FE2" w:rsidRDefault="00B2410B" w:rsidP="00101FBB">
            <w:pPr>
              <w:rPr>
                <w:rFonts w:ascii="Arial" w:hAnsi="Arial" w:cs="Arial"/>
                <w:sz w:val="20"/>
                <w:szCs w:val="20"/>
              </w:rPr>
            </w:pPr>
            <w:r w:rsidRPr="006D3FE2">
              <w:rPr>
                <w:rFonts w:ascii="Arial" w:hAnsi="Arial" w:cs="Arial"/>
                <w:sz w:val="20"/>
                <w:szCs w:val="20"/>
              </w:rPr>
              <w:t>Bas</w:t>
            </w:r>
          </w:p>
        </w:tc>
        <w:tc>
          <w:tcPr>
            <w:tcW w:w="2835" w:type="dxa"/>
            <w:vAlign w:val="center"/>
          </w:tcPr>
          <w:p w14:paraId="03CF2785" w14:textId="6F0783F2" w:rsidR="00D16A79" w:rsidRPr="006D3FE2" w:rsidRDefault="004910E9" w:rsidP="00101F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16A79" w:rsidRPr="006D3FE2" w14:paraId="13445BAE" w14:textId="77777777" w:rsidTr="006D3FE2">
        <w:trPr>
          <w:trHeight w:val="340"/>
        </w:trPr>
        <w:tc>
          <w:tcPr>
            <w:tcW w:w="5812" w:type="dxa"/>
            <w:vAlign w:val="center"/>
          </w:tcPr>
          <w:p w14:paraId="54CF543E" w14:textId="77777777" w:rsidR="00D16A79" w:rsidRPr="006D3FE2" w:rsidRDefault="00D16A79" w:rsidP="00101FBB">
            <w:pPr>
              <w:rPr>
                <w:rFonts w:ascii="Arial" w:hAnsi="Arial" w:cs="Arial"/>
                <w:sz w:val="20"/>
                <w:szCs w:val="20"/>
              </w:rPr>
            </w:pPr>
            <w:r w:rsidRPr="006D3FE2">
              <w:rPr>
                <w:rFonts w:ascii="Arial" w:hAnsi="Arial" w:cs="Arial"/>
                <w:sz w:val="20"/>
                <w:szCs w:val="20"/>
              </w:rPr>
              <w:t xml:space="preserve">Chapeau avec fourrure et protection visage </w:t>
            </w:r>
          </w:p>
        </w:tc>
        <w:tc>
          <w:tcPr>
            <w:tcW w:w="2835" w:type="dxa"/>
            <w:vAlign w:val="center"/>
          </w:tcPr>
          <w:p w14:paraId="30DFC2E3" w14:textId="0179707D" w:rsidR="00D16A79" w:rsidRPr="006D3FE2" w:rsidRDefault="004910E9" w:rsidP="00101F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16A79" w:rsidRPr="006D3FE2" w14:paraId="2033FE40" w14:textId="77777777" w:rsidTr="006D3FE2">
        <w:trPr>
          <w:trHeight w:val="340"/>
        </w:trPr>
        <w:tc>
          <w:tcPr>
            <w:tcW w:w="5812" w:type="dxa"/>
            <w:vAlign w:val="center"/>
          </w:tcPr>
          <w:p w14:paraId="407DD430" w14:textId="77777777" w:rsidR="00D16A79" w:rsidRPr="006D3FE2" w:rsidRDefault="00D16A79" w:rsidP="00101FBB">
            <w:pPr>
              <w:rPr>
                <w:rFonts w:ascii="Arial" w:hAnsi="Arial" w:cs="Arial"/>
                <w:sz w:val="20"/>
                <w:szCs w:val="20"/>
              </w:rPr>
            </w:pPr>
            <w:r w:rsidRPr="006D3FE2">
              <w:rPr>
                <w:rFonts w:ascii="Arial" w:hAnsi="Arial" w:cs="Arial"/>
                <w:sz w:val="20"/>
                <w:szCs w:val="20"/>
              </w:rPr>
              <w:t xml:space="preserve">Tuque </w:t>
            </w:r>
          </w:p>
        </w:tc>
        <w:tc>
          <w:tcPr>
            <w:tcW w:w="2835" w:type="dxa"/>
            <w:vAlign w:val="center"/>
          </w:tcPr>
          <w:p w14:paraId="36421532" w14:textId="5E7FB5A0" w:rsidR="00D16A79" w:rsidRPr="006D3FE2" w:rsidRDefault="00040B0B" w:rsidP="00101F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D5920" w:rsidRPr="006D3FE2" w14:paraId="0FE13295" w14:textId="77777777" w:rsidTr="006D3FE2">
        <w:trPr>
          <w:trHeight w:val="340"/>
        </w:trPr>
        <w:tc>
          <w:tcPr>
            <w:tcW w:w="5812" w:type="dxa"/>
            <w:vAlign w:val="center"/>
          </w:tcPr>
          <w:p w14:paraId="0C4A6D7E" w14:textId="689DACAC" w:rsidR="002D5920" w:rsidRPr="006D3FE2" w:rsidRDefault="002D5920" w:rsidP="00101F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Cagoule</w:t>
            </w:r>
          </w:p>
        </w:tc>
        <w:tc>
          <w:tcPr>
            <w:tcW w:w="2835" w:type="dxa"/>
            <w:vAlign w:val="center"/>
          </w:tcPr>
          <w:p w14:paraId="1E5722DD" w14:textId="187C764F" w:rsidR="002D5920" w:rsidRDefault="001F3B30" w:rsidP="00101F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16A79" w:rsidRPr="006D3FE2" w14:paraId="406ACED0" w14:textId="77777777" w:rsidTr="006D3FE2">
        <w:trPr>
          <w:trHeight w:val="340"/>
        </w:trPr>
        <w:tc>
          <w:tcPr>
            <w:tcW w:w="5812" w:type="dxa"/>
            <w:vAlign w:val="center"/>
          </w:tcPr>
          <w:p w14:paraId="05ADA3FC" w14:textId="77777777" w:rsidR="00D16A79" w:rsidRPr="006D3FE2" w:rsidRDefault="00D16A79" w:rsidP="00101FBB">
            <w:pPr>
              <w:rPr>
                <w:rFonts w:ascii="Arial" w:hAnsi="Arial" w:cs="Arial"/>
                <w:sz w:val="20"/>
                <w:szCs w:val="20"/>
              </w:rPr>
            </w:pPr>
            <w:r w:rsidRPr="006D3FE2">
              <w:rPr>
                <w:rFonts w:ascii="Arial" w:hAnsi="Arial" w:cs="Arial"/>
                <w:sz w:val="20"/>
                <w:szCs w:val="20"/>
              </w:rPr>
              <w:t>Casquette</w:t>
            </w:r>
          </w:p>
        </w:tc>
        <w:tc>
          <w:tcPr>
            <w:tcW w:w="2835" w:type="dxa"/>
            <w:vAlign w:val="center"/>
          </w:tcPr>
          <w:p w14:paraId="7178C001" w14:textId="49228B13" w:rsidR="00D16A79" w:rsidRPr="006D3FE2" w:rsidRDefault="00040B0B" w:rsidP="00101F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2410B" w:rsidRPr="006D3FE2" w14:paraId="38F587F0" w14:textId="77777777" w:rsidTr="006D3FE2">
        <w:trPr>
          <w:trHeight w:val="340"/>
        </w:trPr>
        <w:tc>
          <w:tcPr>
            <w:tcW w:w="5812" w:type="dxa"/>
            <w:vAlign w:val="center"/>
          </w:tcPr>
          <w:p w14:paraId="5C8CE37E" w14:textId="77777777" w:rsidR="00B2410B" w:rsidRPr="006D3FE2" w:rsidRDefault="00002713" w:rsidP="00101FBB">
            <w:pPr>
              <w:rPr>
                <w:rFonts w:ascii="Arial" w:hAnsi="Arial" w:cs="Arial"/>
                <w:sz w:val="20"/>
                <w:szCs w:val="20"/>
              </w:rPr>
            </w:pPr>
            <w:r w:rsidRPr="006D3FE2">
              <w:rPr>
                <w:rFonts w:ascii="Arial" w:hAnsi="Arial" w:cs="Arial"/>
                <w:sz w:val="20"/>
                <w:szCs w:val="20"/>
              </w:rPr>
              <w:t>Gourde</w:t>
            </w:r>
          </w:p>
        </w:tc>
        <w:tc>
          <w:tcPr>
            <w:tcW w:w="2835" w:type="dxa"/>
            <w:vAlign w:val="center"/>
          </w:tcPr>
          <w:p w14:paraId="24004220" w14:textId="104D9B0B" w:rsidR="00B2410B" w:rsidRPr="006D3FE2" w:rsidRDefault="00040B0B" w:rsidP="00101F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2410B" w:rsidRPr="006D3FE2" w14:paraId="251C3623" w14:textId="77777777" w:rsidTr="006D3FE2">
        <w:trPr>
          <w:trHeight w:val="340"/>
        </w:trPr>
        <w:tc>
          <w:tcPr>
            <w:tcW w:w="5812" w:type="dxa"/>
            <w:vAlign w:val="center"/>
          </w:tcPr>
          <w:p w14:paraId="3E6CD283" w14:textId="77777777" w:rsidR="00CD4438" w:rsidRDefault="00CD4438" w:rsidP="00101F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Montre </w:t>
            </w:r>
          </w:p>
          <w:p w14:paraId="6FD4BAA3" w14:textId="77777777" w:rsidR="00B2410B" w:rsidRPr="006D3FE2" w:rsidRDefault="00CD4438" w:rsidP="00101F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(Pour les personnes n’ayant pas accès à l’heure afin de favoriser la présence aux rendez-vous)</w:t>
            </w:r>
          </w:p>
        </w:tc>
        <w:tc>
          <w:tcPr>
            <w:tcW w:w="2835" w:type="dxa"/>
            <w:vAlign w:val="center"/>
          </w:tcPr>
          <w:p w14:paraId="4F08F141" w14:textId="4BAF20FC" w:rsidR="00B2410B" w:rsidRPr="006D3FE2" w:rsidRDefault="00040B0B" w:rsidP="00101F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4655A94B" w14:textId="77777777" w:rsidR="00FF1CE1" w:rsidRPr="001F3B30" w:rsidRDefault="00FF1CE1" w:rsidP="001F3B30">
      <w:pPr>
        <w:spacing w:after="0" w:line="240" w:lineRule="auto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30"/>
      </w:tblGrid>
      <w:tr w:rsidR="00101FBB" w:rsidRPr="006D3FE2" w14:paraId="122A81B9" w14:textId="77777777" w:rsidTr="00101FBB">
        <w:trPr>
          <w:trHeight w:val="340"/>
        </w:trPr>
        <w:tc>
          <w:tcPr>
            <w:tcW w:w="8630" w:type="dxa"/>
            <w:shd w:val="clear" w:color="auto" w:fill="D9D9D9" w:themeFill="background1" w:themeFillShade="D9"/>
            <w:vAlign w:val="center"/>
          </w:tcPr>
          <w:p w14:paraId="5F4C6E26" w14:textId="77777777" w:rsidR="00101FBB" w:rsidRPr="006D3FE2" w:rsidRDefault="00101FBB" w:rsidP="00101FBB">
            <w:pPr>
              <w:rPr>
                <w:rFonts w:ascii="Arial" w:hAnsi="Arial" w:cs="Arial"/>
                <w:sz w:val="20"/>
                <w:szCs w:val="20"/>
              </w:rPr>
            </w:pPr>
            <w:r w:rsidRPr="006D3FE2">
              <w:rPr>
                <w:rFonts w:ascii="Arial" w:hAnsi="Arial" w:cs="Arial"/>
                <w:b/>
                <w:sz w:val="20"/>
                <w:szCs w:val="20"/>
              </w:rPr>
              <w:t>Nom de l’intervenant</w:t>
            </w:r>
            <w:r w:rsidR="00E93DA0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D3FE2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="00E93DA0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D3FE2">
              <w:rPr>
                <w:rFonts w:ascii="Arial" w:hAnsi="Arial" w:cs="Arial"/>
                <w:b/>
                <w:sz w:val="20"/>
                <w:szCs w:val="20"/>
              </w:rPr>
              <w:t xml:space="preserve"> responsable</w:t>
            </w:r>
          </w:p>
        </w:tc>
      </w:tr>
      <w:tr w:rsidR="00101FBB" w:rsidRPr="006D3FE2" w14:paraId="317769AB" w14:textId="77777777" w:rsidTr="002046FD">
        <w:trPr>
          <w:trHeight w:val="340"/>
        </w:trPr>
        <w:tc>
          <w:tcPr>
            <w:tcW w:w="8630" w:type="dxa"/>
            <w:vAlign w:val="center"/>
          </w:tcPr>
          <w:p w14:paraId="03BF487D" w14:textId="0973DE7F" w:rsidR="00101FBB" w:rsidRPr="006D3FE2" w:rsidRDefault="00040B0B" w:rsidP="00101F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5C4C9250" w14:textId="77777777" w:rsidR="00101FBB" w:rsidRDefault="00101FBB" w:rsidP="00101FB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95FC08" w14:textId="77777777" w:rsidR="00FD0168" w:rsidRPr="006D3FE2" w:rsidRDefault="00FD0168" w:rsidP="00101FB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F260C7" w14:textId="77777777" w:rsidR="00101FBB" w:rsidRPr="006D3FE2" w:rsidRDefault="00101FBB" w:rsidP="00101FB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1FBB" w:rsidRPr="006D3FE2" w14:paraId="01B7A404" w14:textId="77777777" w:rsidTr="00101FBB">
        <w:trPr>
          <w:trHeight w:val="340"/>
        </w:trPr>
        <w:tc>
          <w:tcPr>
            <w:tcW w:w="8630" w:type="dxa"/>
            <w:shd w:val="clear" w:color="auto" w:fill="D9D9D9" w:themeFill="background1" w:themeFillShade="D9"/>
            <w:vAlign w:val="center"/>
          </w:tcPr>
          <w:p w14:paraId="4D1D8D04" w14:textId="77777777" w:rsidR="00101FBB" w:rsidRPr="006D3FE2" w:rsidRDefault="00101FBB" w:rsidP="00101FBB">
            <w:pPr>
              <w:rPr>
                <w:rFonts w:ascii="Arial" w:hAnsi="Arial" w:cs="Arial"/>
                <w:sz w:val="20"/>
                <w:szCs w:val="20"/>
              </w:rPr>
            </w:pPr>
            <w:r w:rsidRPr="006D3FE2">
              <w:rPr>
                <w:rFonts w:ascii="Arial" w:hAnsi="Arial" w:cs="Arial"/>
                <w:b/>
                <w:sz w:val="20"/>
                <w:szCs w:val="20"/>
              </w:rPr>
              <w:t>Direction et programme</w:t>
            </w:r>
          </w:p>
        </w:tc>
      </w:tr>
      <w:tr w:rsidR="00101FBB" w:rsidRPr="006D3FE2" w14:paraId="7E85118A" w14:textId="77777777" w:rsidTr="007C7908">
        <w:trPr>
          <w:trHeight w:val="340"/>
        </w:trPr>
        <w:tc>
          <w:tcPr>
            <w:tcW w:w="8630" w:type="dxa"/>
            <w:vAlign w:val="center"/>
          </w:tcPr>
          <w:p w14:paraId="7D1BE93E" w14:textId="26676D0F" w:rsidR="00101FBB" w:rsidRPr="006D3FE2" w:rsidRDefault="00040B0B" w:rsidP="00101F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32CFEDC8" w14:textId="77777777" w:rsidR="00101FBB" w:rsidRDefault="00101FBB" w:rsidP="00101FB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E1DE9B" w14:textId="77777777" w:rsidR="00FD0168" w:rsidRPr="006D3FE2" w:rsidRDefault="00FD0168" w:rsidP="00101FB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25CF0E" w14:textId="77777777" w:rsidR="00101FBB" w:rsidRPr="006D3FE2" w:rsidRDefault="00101FBB" w:rsidP="00101FB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1FBB" w:rsidRPr="006D3FE2" w14:paraId="3B61CAD9" w14:textId="77777777" w:rsidTr="00101FBB">
        <w:trPr>
          <w:trHeight w:val="340"/>
        </w:trPr>
        <w:tc>
          <w:tcPr>
            <w:tcW w:w="8630" w:type="dxa"/>
            <w:shd w:val="clear" w:color="auto" w:fill="D9D9D9" w:themeFill="background1" w:themeFillShade="D9"/>
            <w:vAlign w:val="center"/>
          </w:tcPr>
          <w:p w14:paraId="51FEE9F2" w14:textId="77777777" w:rsidR="00101FBB" w:rsidRPr="006D3FE2" w:rsidRDefault="00101FBB" w:rsidP="00101FBB">
            <w:pPr>
              <w:rPr>
                <w:rFonts w:ascii="Arial" w:hAnsi="Arial" w:cs="Arial"/>
                <w:sz w:val="20"/>
                <w:szCs w:val="20"/>
              </w:rPr>
            </w:pPr>
            <w:r w:rsidRPr="006D3FE2">
              <w:rPr>
                <w:rFonts w:ascii="Arial" w:hAnsi="Arial" w:cs="Arial"/>
                <w:b/>
                <w:sz w:val="20"/>
                <w:szCs w:val="20"/>
              </w:rPr>
              <w:t>Adresse</w:t>
            </w:r>
            <w:r w:rsidR="000840A7">
              <w:rPr>
                <w:rFonts w:ascii="Arial" w:hAnsi="Arial" w:cs="Arial"/>
                <w:b/>
                <w:sz w:val="20"/>
                <w:szCs w:val="20"/>
              </w:rPr>
              <w:t xml:space="preserve"> civique</w:t>
            </w:r>
            <w:r w:rsidRPr="006D3FE2">
              <w:rPr>
                <w:rFonts w:ascii="Arial" w:hAnsi="Arial" w:cs="Arial"/>
                <w:b/>
                <w:sz w:val="20"/>
                <w:szCs w:val="20"/>
              </w:rPr>
              <w:t xml:space="preserve"> et local où sera</w:t>
            </w:r>
            <w:r w:rsidR="000840A7">
              <w:rPr>
                <w:rFonts w:ascii="Arial" w:hAnsi="Arial" w:cs="Arial"/>
                <w:b/>
                <w:sz w:val="20"/>
                <w:szCs w:val="20"/>
              </w:rPr>
              <w:t xml:space="preserve"> livré</w:t>
            </w:r>
            <w:r w:rsidRPr="006D3FE2">
              <w:rPr>
                <w:rFonts w:ascii="Arial" w:hAnsi="Arial" w:cs="Arial"/>
                <w:b/>
                <w:sz w:val="20"/>
                <w:szCs w:val="20"/>
              </w:rPr>
              <w:t xml:space="preserve"> le matériel</w:t>
            </w:r>
          </w:p>
        </w:tc>
      </w:tr>
      <w:tr w:rsidR="00101FBB" w:rsidRPr="006D3FE2" w14:paraId="0D353794" w14:textId="77777777" w:rsidTr="00A731EE">
        <w:trPr>
          <w:trHeight w:val="340"/>
        </w:trPr>
        <w:tc>
          <w:tcPr>
            <w:tcW w:w="8630" w:type="dxa"/>
            <w:vAlign w:val="center"/>
          </w:tcPr>
          <w:p w14:paraId="31AFA9D2" w14:textId="51B4DA7A" w:rsidR="00101FBB" w:rsidRPr="006D3FE2" w:rsidRDefault="00040B0B" w:rsidP="00101F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3B129F9A" w14:textId="77777777" w:rsidR="00101FBB" w:rsidRDefault="00101FBB" w:rsidP="00101FB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81A744" w14:textId="77777777" w:rsidR="00FD0168" w:rsidRPr="006D3FE2" w:rsidRDefault="00FD0168" w:rsidP="00101FB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FAD11F" w14:textId="77777777" w:rsidR="00101FBB" w:rsidRPr="006D3FE2" w:rsidRDefault="00101FBB" w:rsidP="00101FB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DA1EDC6" w14:textId="77777777" w:rsidR="00CF0400" w:rsidRPr="001F3B30" w:rsidRDefault="00CF0400" w:rsidP="001F3B30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14:paraId="1E2309F9" w14:textId="0E32B092" w:rsidR="00CD4438" w:rsidRDefault="000840A7" w:rsidP="00101FB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Compléter et transmettre</w:t>
      </w:r>
      <w:r w:rsidR="00E014DE">
        <w:rPr>
          <w:rFonts w:ascii="Arial" w:hAnsi="Arial" w:cs="Arial"/>
          <w:sz w:val="20"/>
          <w:szCs w:val="20"/>
        </w:rPr>
        <w:t xml:space="preserve"> le</w:t>
      </w:r>
      <w:r>
        <w:rPr>
          <w:rFonts w:ascii="Arial" w:hAnsi="Arial" w:cs="Arial"/>
          <w:sz w:val="20"/>
          <w:szCs w:val="20"/>
        </w:rPr>
        <w:t xml:space="preserve"> </w:t>
      </w:r>
      <w:r w:rsidR="00CF0400" w:rsidRPr="006D3FE2">
        <w:rPr>
          <w:rFonts w:ascii="Arial" w:hAnsi="Arial" w:cs="Arial"/>
          <w:sz w:val="20"/>
          <w:szCs w:val="20"/>
        </w:rPr>
        <w:t>formulair</w:t>
      </w:r>
      <w:r>
        <w:rPr>
          <w:rFonts w:ascii="Arial" w:hAnsi="Arial" w:cs="Arial"/>
          <w:sz w:val="20"/>
          <w:szCs w:val="20"/>
        </w:rPr>
        <w:t>e</w:t>
      </w:r>
      <w:r w:rsidR="00CF0400" w:rsidRPr="006D3FE2">
        <w:rPr>
          <w:rFonts w:ascii="Arial" w:hAnsi="Arial" w:cs="Arial"/>
          <w:sz w:val="20"/>
          <w:szCs w:val="20"/>
        </w:rPr>
        <w:t xml:space="preserve"> </w:t>
      </w:r>
      <w:r w:rsidR="00470416">
        <w:rPr>
          <w:rFonts w:ascii="Arial" w:hAnsi="Arial" w:cs="Arial"/>
          <w:sz w:val="20"/>
          <w:szCs w:val="20"/>
        </w:rPr>
        <w:t>à l’attention du</w:t>
      </w:r>
      <w:r w:rsidR="00470416" w:rsidRPr="006D3FE2">
        <w:rPr>
          <w:rFonts w:ascii="Arial" w:hAnsi="Arial" w:cs="Arial"/>
          <w:sz w:val="20"/>
          <w:szCs w:val="20"/>
        </w:rPr>
        <w:t xml:space="preserve"> </w:t>
      </w:r>
      <w:r w:rsidR="00470416">
        <w:rPr>
          <w:rFonts w:ascii="Arial" w:hAnsi="Arial" w:cs="Arial"/>
          <w:sz w:val="20"/>
          <w:szCs w:val="20"/>
        </w:rPr>
        <w:t>Répondant</w:t>
      </w:r>
      <w:r w:rsidR="00470416" w:rsidRPr="006D3FE2">
        <w:rPr>
          <w:rFonts w:ascii="Arial" w:hAnsi="Arial" w:cs="Arial"/>
          <w:sz w:val="20"/>
          <w:szCs w:val="20"/>
        </w:rPr>
        <w:t xml:space="preserve"> régional en itinérance</w:t>
      </w:r>
      <w:r w:rsidR="00040B0B">
        <w:rPr>
          <w:rFonts w:ascii="Arial" w:hAnsi="Arial" w:cs="Arial"/>
          <w:sz w:val="20"/>
          <w:szCs w:val="20"/>
        </w:rPr>
        <w:t xml:space="preserve"> </w:t>
      </w:r>
      <w:r w:rsidR="00CD4438" w:rsidRPr="006D3FE2">
        <w:rPr>
          <w:rFonts w:ascii="Arial" w:hAnsi="Arial" w:cs="Arial"/>
          <w:sz w:val="20"/>
          <w:szCs w:val="20"/>
        </w:rPr>
        <w:t>à l’adresse suivante</w:t>
      </w:r>
      <w:r w:rsidR="00470416" w:rsidRPr="00470416">
        <w:rPr>
          <w:rFonts w:ascii="Arial" w:hAnsi="Arial" w:cs="Arial"/>
          <w:sz w:val="20"/>
          <w:szCs w:val="20"/>
        </w:rPr>
        <w:t xml:space="preserve"> </w:t>
      </w:r>
      <w:r w:rsidR="00470416">
        <w:rPr>
          <w:rFonts w:ascii="Arial" w:hAnsi="Arial" w:cs="Arial"/>
          <w:sz w:val="20"/>
          <w:szCs w:val="20"/>
        </w:rPr>
        <w:t>au guichet d’accès</w:t>
      </w:r>
      <w:r w:rsidR="00470416" w:rsidRPr="00470416">
        <w:rPr>
          <w:rFonts w:ascii="Arial" w:hAnsi="Arial" w:cs="Arial"/>
          <w:sz w:val="20"/>
          <w:szCs w:val="20"/>
        </w:rPr>
        <w:t xml:space="preserve"> </w:t>
      </w:r>
      <w:r w:rsidR="00470416">
        <w:rPr>
          <w:rFonts w:ascii="Arial" w:hAnsi="Arial" w:cs="Arial"/>
          <w:sz w:val="20"/>
          <w:szCs w:val="20"/>
        </w:rPr>
        <w:t>dépendance</w:t>
      </w:r>
      <w:r w:rsidR="00040B0B">
        <w:rPr>
          <w:rFonts w:ascii="Arial" w:hAnsi="Arial" w:cs="Arial"/>
          <w:sz w:val="20"/>
          <w:szCs w:val="20"/>
        </w:rPr>
        <w:t> </w:t>
      </w:r>
      <w:r w:rsidR="00CD4438">
        <w:rPr>
          <w:rFonts w:ascii="Arial" w:hAnsi="Arial" w:cs="Arial"/>
          <w:sz w:val="20"/>
          <w:szCs w:val="20"/>
        </w:rPr>
        <w:t>:</w:t>
      </w:r>
    </w:p>
    <w:p w14:paraId="50F1203C" w14:textId="77777777" w:rsidR="004C7CDD" w:rsidRDefault="004C7CDD" w:rsidP="004C7CDD">
      <w:pPr>
        <w:spacing w:line="240" w:lineRule="auto"/>
        <w:jc w:val="both"/>
      </w:pPr>
      <w:hyperlink r:id="rId6" w:history="1">
        <w:r>
          <w:rPr>
            <w:rStyle w:val="Lienhypertexte"/>
            <w:rFonts w:ascii="Arial" w:hAnsi="Arial" w:cs="Arial"/>
            <w:sz w:val="20"/>
            <w:szCs w:val="20"/>
          </w:rPr>
          <w:t>itinerance.09cisss@ssss.gouv.qc.ca</w:t>
        </w:r>
      </w:hyperlink>
    </w:p>
    <w:p w14:paraId="26DAEBA9" w14:textId="77777777" w:rsidR="00CA5509" w:rsidRDefault="00CA5509"/>
    <w:sectPr w:rsidR="00CA5509">
      <w:headerReference w:type="default" r:id="rId7"/>
      <w:foot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D4D5B4" w14:textId="77777777" w:rsidR="008A33D3" w:rsidRDefault="008A33D3" w:rsidP="00D16A79">
      <w:pPr>
        <w:spacing w:after="0" w:line="240" w:lineRule="auto"/>
      </w:pPr>
      <w:r>
        <w:separator/>
      </w:r>
    </w:p>
  </w:endnote>
  <w:endnote w:type="continuationSeparator" w:id="0">
    <w:p w14:paraId="309788F8" w14:textId="77777777" w:rsidR="008A33D3" w:rsidRDefault="008A33D3" w:rsidP="00D16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41F10" w14:textId="77777777" w:rsidR="000840A7" w:rsidRDefault="00E014DE">
    <w:pPr>
      <w:pStyle w:val="Pieddepag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1D1AAEB" wp14:editId="1396FA07">
          <wp:simplePos x="0" y="0"/>
          <wp:positionH relativeFrom="page">
            <wp:posOffset>0</wp:posOffset>
          </wp:positionH>
          <wp:positionV relativeFrom="paragraph">
            <wp:posOffset>-302260</wp:posOffset>
          </wp:positionV>
          <wp:extent cx="7859395" cy="3672840"/>
          <wp:effectExtent l="0" t="0" r="8255" b="0"/>
          <wp:wrapNone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017-10-06-16-04-10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rcRect l="293" t="45303" r="-293" b="-15396"/>
                  <a:stretch/>
                </pic:blipFill>
                <pic:spPr bwMode="auto">
                  <a:xfrm>
                    <a:off x="0" y="0"/>
                    <a:ext cx="7859395" cy="3672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2028D60" wp14:editId="56F66381">
          <wp:simplePos x="0" y="0"/>
          <wp:positionH relativeFrom="column">
            <wp:posOffset>4355470</wp:posOffset>
          </wp:positionH>
          <wp:positionV relativeFrom="paragraph">
            <wp:posOffset>-89284</wp:posOffset>
          </wp:positionV>
          <wp:extent cx="1998806" cy="434925"/>
          <wp:effectExtent l="0" t="0" r="1905" b="3810"/>
          <wp:wrapNone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806" cy="43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18E72" w14:textId="77777777" w:rsidR="008A33D3" w:rsidRDefault="008A33D3" w:rsidP="00D16A79">
      <w:pPr>
        <w:spacing w:after="0" w:line="240" w:lineRule="auto"/>
      </w:pPr>
      <w:r>
        <w:separator/>
      </w:r>
    </w:p>
  </w:footnote>
  <w:footnote w:type="continuationSeparator" w:id="0">
    <w:p w14:paraId="2B22A41C" w14:textId="77777777" w:rsidR="008A33D3" w:rsidRDefault="008A33D3" w:rsidP="00D16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A5F3D" w14:textId="77777777" w:rsidR="006D3FE2" w:rsidRDefault="00220FB2" w:rsidP="006D3FE2">
    <w:pPr>
      <w:pStyle w:val="En-tte"/>
      <w:ind w:left="-1418"/>
      <w:rPr>
        <w:rFonts w:ascii="Arial" w:hAnsi="Arial" w:cs="Arial"/>
        <w:b/>
      </w:rPr>
    </w:pPr>
    <w:r>
      <w:rPr>
        <w:noProof/>
      </w:rPr>
      <w:drawing>
        <wp:inline distT="0" distB="0" distL="0" distR="0" wp14:anchorId="4A2A3B08" wp14:editId="51277573">
          <wp:extent cx="2088534" cy="897255"/>
          <wp:effectExtent l="0" t="0" r="6985" b="0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SSS_Cote-N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964" cy="936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449BAD" w14:textId="77777777" w:rsidR="00D16A79" w:rsidRDefault="00D16A79" w:rsidP="006D3FE2">
    <w:pPr>
      <w:pStyle w:val="En-tte"/>
      <w:jc w:val="center"/>
      <w:rPr>
        <w:rFonts w:ascii="Arial" w:hAnsi="Arial" w:cs="Arial"/>
        <w:b/>
      </w:rPr>
    </w:pPr>
    <w:r w:rsidRPr="006D3FE2">
      <w:rPr>
        <w:rFonts w:ascii="Arial" w:hAnsi="Arial" w:cs="Arial"/>
        <w:b/>
      </w:rPr>
      <w:t>MATÉRIEL D’URGENCE ITINÉRANCE</w:t>
    </w:r>
  </w:p>
  <w:p w14:paraId="101500A3" w14:textId="77777777" w:rsidR="003C44FF" w:rsidRPr="006D3FE2" w:rsidRDefault="003C44FF" w:rsidP="006D3FE2">
    <w:pPr>
      <w:pStyle w:val="En-tte"/>
      <w:jc w:val="center"/>
    </w:pPr>
  </w:p>
  <w:p w14:paraId="10C616F4" w14:textId="77777777" w:rsidR="00220FB2" w:rsidRDefault="00220FB2" w:rsidP="00220FB2">
    <w:pPr>
      <w:pStyle w:val="En-tte"/>
      <w:ind w:left="-180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W2fro/HysoFz3v/6JE9ugSYQ8dX6gp3cRxaBTrCZlN2ROgOcnLlw0tb/LM5xAWDFYsPLuCSrwTg8hLABxtzXw==" w:salt="4WtBd7Bg79BcKy9z6t6R2w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A79"/>
    <w:rsid w:val="00002713"/>
    <w:rsid w:val="00040B0B"/>
    <w:rsid w:val="000840A7"/>
    <w:rsid w:val="00101FBB"/>
    <w:rsid w:val="001F3B30"/>
    <w:rsid w:val="00220FB2"/>
    <w:rsid w:val="002D5920"/>
    <w:rsid w:val="003C44FF"/>
    <w:rsid w:val="004179A0"/>
    <w:rsid w:val="00470416"/>
    <w:rsid w:val="004910E9"/>
    <w:rsid w:val="004C7CDD"/>
    <w:rsid w:val="00604F6D"/>
    <w:rsid w:val="00657AF2"/>
    <w:rsid w:val="006D3FE2"/>
    <w:rsid w:val="007C16EA"/>
    <w:rsid w:val="00812580"/>
    <w:rsid w:val="0087725C"/>
    <w:rsid w:val="008A33D3"/>
    <w:rsid w:val="00B2410B"/>
    <w:rsid w:val="00B621EA"/>
    <w:rsid w:val="00B920CA"/>
    <w:rsid w:val="00C16CD7"/>
    <w:rsid w:val="00CA5509"/>
    <w:rsid w:val="00CD4438"/>
    <w:rsid w:val="00CF0400"/>
    <w:rsid w:val="00D16A79"/>
    <w:rsid w:val="00E014DE"/>
    <w:rsid w:val="00E34FEC"/>
    <w:rsid w:val="00E93DA0"/>
    <w:rsid w:val="00F4784A"/>
    <w:rsid w:val="00FD0168"/>
    <w:rsid w:val="00FE1B4D"/>
    <w:rsid w:val="00FF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BF19120"/>
  <w15:chartTrackingRefBased/>
  <w15:docId w15:val="{B9837811-033B-4703-98F0-A95B3E763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16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16A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A79"/>
  </w:style>
  <w:style w:type="paragraph" w:styleId="Pieddepage">
    <w:name w:val="footer"/>
    <w:basedOn w:val="Normal"/>
    <w:link w:val="PieddepageCar"/>
    <w:uiPriority w:val="99"/>
    <w:unhideWhenUsed/>
    <w:rsid w:val="00D16A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A79"/>
  </w:style>
  <w:style w:type="character" w:styleId="Lienhypertexte">
    <w:name w:val="Hyperlink"/>
    <w:basedOn w:val="Policepardfaut"/>
    <w:uiPriority w:val="99"/>
    <w:unhideWhenUsed/>
    <w:rsid w:val="00CA550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A55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tinerance.09cisss@ssss.gouv.qc.ca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pixnio.com/fr/nature-paysages/foret-fr/coniferes-printemps-bois-nature-feuilles-epinette-paysage-arbres-ete-foret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Poitras  (09 CISSS)</dc:creator>
  <cp:keywords/>
  <dc:description/>
  <cp:lastModifiedBy>Lise Roussy</cp:lastModifiedBy>
  <cp:revision>2</cp:revision>
  <cp:lastPrinted>2023-09-29T18:03:00Z</cp:lastPrinted>
  <dcterms:created xsi:type="dcterms:W3CDTF">2023-12-07T16:12:00Z</dcterms:created>
  <dcterms:modified xsi:type="dcterms:W3CDTF">2023-12-07T16:12:00Z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a7d8d5d-78e2-4a62-9fcd-016eb5e4c57c_Enabled">
    <vt:lpwstr>true</vt:lpwstr>
  </property>
  <property fmtid="{D5CDD505-2E9C-101B-9397-08002B2CF9AE}" pid="3" name="MSIP_Label_6a7d8d5d-78e2-4a62-9fcd-016eb5e4c57c_SetDate">
    <vt:lpwstr>2023-03-28T11:33:58Z</vt:lpwstr>
  </property>
  <property fmtid="{D5CDD505-2E9C-101B-9397-08002B2CF9AE}" pid="4" name="MSIP_Label_6a7d8d5d-78e2-4a62-9fcd-016eb5e4c57c_Method">
    <vt:lpwstr>Standard</vt:lpwstr>
  </property>
  <property fmtid="{D5CDD505-2E9C-101B-9397-08002B2CF9AE}" pid="5" name="MSIP_Label_6a7d8d5d-78e2-4a62-9fcd-016eb5e4c57c_Name">
    <vt:lpwstr>Général</vt:lpwstr>
  </property>
  <property fmtid="{D5CDD505-2E9C-101B-9397-08002B2CF9AE}" pid="6" name="MSIP_Label_6a7d8d5d-78e2-4a62-9fcd-016eb5e4c57c_SiteId">
    <vt:lpwstr>06e1fe28-5f8b-4075-bf6c-ae24be1a7992</vt:lpwstr>
  </property>
  <property fmtid="{D5CDD505-2E9C-101B-9397-08002B2CF9AE}" pid="7" name="MSIP_Label_6a7d8d5d-78e2-4a62-9fcd-016eb5e4c57c_ActionId">
    <vt:lpwstr>c32c1bd4-963d-44ff-814a-3dda4556606e</vt:lpwstr>
  </property>
  <property fmtid="{D5CDD505-2E9C-101B-9397-08002B2CF9AE}" pid="8" name="MSIP_Label_6a7d8d5d-78e2-4a62-9fcd-016eb5e4c57c_ContentBits">
    <vt:lpwstr>0</vt:lpwstr>
  </property>
</Properties>
</file>